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D4" w:rsidRDefault="00E37ED5">
      <w:r>
        <w:rPr>
          <w:noProof/>
          <w:lang w:eastAsia="it-IT"/>
        </w:rPr>
        <w:drawing>
          <wp:inline distT="0" distB="0" distL="0" distR="0" wp14:anchorId="6F54F5CA" wp14:editId="296628D7">
            <wp:extent cx="5419725" cy="3586849"/>
            <wp:effectExtent l="0" t="0" r="0" b="0"/>
            <wp:docPr id="14" name="Immagine 4" descr="C:\Users\Antonio\AppData\Local\Microsoft\Windows\Temporary Internet Files\Content.Word\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io\AppData\Local\Microsoft\Windows\Temporary Internet Files\Content.Word\ATHE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85" cy="359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D5" w:rsidRPr="00E37ED5" w:rsidRDefault="00E37ED5" w:rsidP="00E37E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it-IT"/>
        </w:rPr>
      </w:pPr>
      <w:bookmarkStart w:id="0" w:name="_GoBack"/>
      <w:r w:rsidRPr="00E37ED5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it-IT"/>
        </w:rPr>
        <w:t xml:space="preserve">Sconto del 10% sui testi scolastici </w:t>
      </w:r>
    </w:p>
    <w:p w:rsidR="00E37ED5" w:rsidRPr="00E37ED5" w:rsidRDefault="00E37ED5" w:rsidP="00E37E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it-IT"/>
        </w:rPr>
      </w:pPr>
      <w:r w:rsidRPr="00E37ED5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it-IT"/>
        </w:rPr>
        <w:t>Sconto del 15% su atlanti, dizionari, libri vari</w:t>
      </w:r>
    </w:p>
    <w:p w:rsidR="00E37ED5" w:rsidRPr="00E37ED5" w:rsidRDefault="00E37ED5" w:rsidP="00E37E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it-IT"/>
        </w:rPr>
      </w:pPr>
      <w:r w:rsidRPr="00E37ED5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it-IT"/>
        </w:rPr>
        <w:t xml:space="preserve">                          e articoli di cancelleria</w:t>
      </w:r>
    </w:p>
    <w:bookmarkEnd w:id="0"/>
    <w:p w:rsidR="00E37ED5" w:rsidRDefault="00E37ED5"/>
    <w:sectPr w:rsidR="00E3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D5"/>
    <w:rsid w:val="00D478D4"/>
    <w:rsid w:val="00E3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0FC8"/>
  <w15:chartTrackingRefBased/>
  <w15:docId w15:val="{5E90369A-8F53-42D9-87AD-022A1D98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 </cp:lastModifiedBy>
  <cp:revision>1</cp:revision>
  <dcterms:created xsi:type="dcterms:W3CDTF">2019-03-28T09:34:00Z</dcterms:created>
  <dcterms:modified xsi:type="dcterms:W3CDTF">2019-03-28T09:36:00Z</dcterms:modified>
</cp:coreProperties>
</file>